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51" w:rsidRPr="00DA77CD" w:rsidRDefault="00D32051" w:rsidP="00DA77CD">
      <w:pPr>
        <w:shd w:val="clear" w:color="auto" w:fill="FFFFFF"/>
        <w:autoSpaceDE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D32051" w:rsidRPr="00DA77CD" w:rsidRDefault="00D32051" w:rsidP="00DA77CD">
      <w:pPr>
        <w:shd w:val="clear" w:color="auto" w:fill="FFFFFF"/>
        <w:autoSpaceDE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предоставлении социальных услуг на дому</w:t>
      </w:r>
      <w:r w:rsidR="00803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7CD">
        <w:rPr>
          <w:rFonts w:ascii="Times New Roman" w:hAnsi="Times New Roman" w:cs="Times New Roman"/>
          <w:sz w:val="28"/>
          <w:szCs w:val="28"/>
        </w:rPr>
        <w:t>№</w:t>
      </w:r>
    </w:p>
    <w:p w:rsidR="00D32051" w:rsidRPr="00DA77CD" w:rsidRDefault="00D32051" w:rsidP="00DA77CD">
      <w:pPr>
        <w:shd w:val="clear" w:color="auto" w:fill="FFFFFF"/>
        <w:autoSpaceDE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32051" w:rsidRPr="00DA77CD" w:rsidRDefault="00D32051" w:rsidP="00DA77CD">
      <w:pPr>
        <w:pStyle w:val="ConsPlusNonformat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32051" w:rsidRPr="00DA77CD" w:rsidRDefault="00D32051" w:rsidP="00DA77CD">
      <w:pPr>
        <w:pStyle w:val="ConsPlusNonformat"/>
        <w:ind w:left="-567" w:right="-1"/>
        <w:jc w:val="both"/>
        <w:rPr>
          <w:rFonts w:ascii="Times New Roman" w:hAnsi="Times New Roman" w:cs="Times New Roman"/>
          <w:sz w:val="22"/>
          <w:szCs w:val="22"/>
        </w:rPr>
      </w:pPr>
      <w:r w:rsidRPr="00DA77CD">
        <w:rPr>
          <w:rFonts w:ascii="Times New Roman" w:hAnsi="Times New Roman" w:cs="Times New Roman"/>
          <w:sz w:val="22"/>
          <w:szCs w:val="22"/>
        </w:rPr>
        <w:t>(место заключения договора)</w:t>
      </w:r>
    </w:p>
    <w:p w:rsidR="00D32051" w:rsidRPr="00DA77CD" w:rsidRDefault="00D32051" w:rsidP="00DA77CD">
      <w:pPr>
        <w:pStyle w:val="ConsPlusNonformat"/>
        <w:ind w:left="-567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32051" w:rsidRPr="00DA77CD" w:rsidRDefault="00D32051" w:rsidP="00DA77CD">
      <w:pPr>
        <w:pStyle w:val="ConsPlusNonformat"/>
        <w:ind w:left="-567" w:right="-1"/>
        <w:jc w:val="both"/>
        <w:rPr>
          <w:rFonts w:ascii="Times New Roman" w:hAnsi="Times New Roman" w:cs="Times New Roman"/>
        </w:rPr>
      </w:pPr>
    </w:p>
    <w:p w:rsidR="00A74A5D" w:rsidRPr="00DA77CD" w:rsidRDefault="00D32051" w:rsidP="00DA77CD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Межрайонный центр социального обслуживания населения «Хорошая жизнь» (далее - Организация),именуемая в дальнейшем "Исполнитель", в лице директора </w:t>
      </w:r>
      <w:r w:rsidR="00803696">
        <w:rPr>
          <w:rFonts w:ascii="Times New Roman" w:hAnsi="Times New Roman" w:cs="Times New Roman"/>
          <w:b/>
          <w:sz w:val="28"/>
          <w:szCs w:val="28"/>
        </w:rPr>
        <w:t xml:space="preserve"> _____________________________ </w:t>
      </w:r>
      <w:r w:rsidRPr="00DA77CD">
        <w:rPr>
          <w:rFonts w:ascii="Times New Roman" w:hAnsi="Times New Roman" w:cs="Times New Roman"/>
          <w:b/>
          <w:sz w:val="28"/>
          <w:szCs w:val="28"/>
        </w:rPr>
        <w:t>,</w:t>
      </w:r>
      <w:r w:rsidRPr="00DA77CD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с одной стороны</w:t>
      </w:r>
      <w:r w:rsidR="00A74A5D" w:rsidRPr="00DA77CD">
        <w:rPr>
          <w:rFonts w:ascii="Times New Roman" w:hAnsi="Times New Roman" w:cs="Times New Roman"/>
          <w:sz w:val="28"/>
          <w:szCs w:val="28"/>
        </w:rPr>
        <w:t>, и</w:t>
      </w:r>
      <w:r w:rsidR="00803696">
        <w:rPr>
          <w:rFonts w:ascii="Times New Roman" w:hAnsi="Times New Roman" w:cs="Times New Roman"/>
          <w:sz w:val="28"/>
          <w:szCs w:val="28"/>
        </w:rPr>
        <w:t>____________________</w:t>
      </w:r>
      <w:r w:rsidR="00803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030" w:rsidRPr="00DA77CD">
        <w:rPr>
          <w:rFonts w:ascii="Times New Roman" w:hAnsi="Times New Roman" w:cs="Times New Roman"/>
          <w:sz w:val="28"/>
          <w:szCs w:val="28"/>
        </w:rPr>
        <w:t>,</w:t>
      </w:r>
      <w:r w:rsidR="00492CBC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803696">
        <w:rPr>
          <w:rFonts w:ascii="Times New Roman" w:hAnsi="Times New Roman" w:cs="Times New Roman"/>
          <w:b/>
          <w:sz w:val="28"/>
          <w:szCs w:val="28"/>
        </w:rPr>
        <w:t xml:space="preserve"> ___________________  </w:t>
      </w:r>
      <w:r w:rsidR="00D12B42" w:rsidRPr="00DA77CD">
        <w:rPr>
          <w:rFonts w:ascii="Times New Roman" w:hAnsi="Times New Roman" w:cs="Times New Roman"/>
          <w:b/>
          <w:sz w:val="28"/>
          <w:szCs w:val="28"/>
        </w:rPr>
        <w:t xml:space="preserve">г.р., </w:t>
      </w:r>
      <w:r w:rsidR="00A74A5D" w:rsidRPr="00DA77CD">
        <w:rPr>
          <w:rFonts w:ascii="Times New Roman" w:hAnsi="Times New Roman" w:cs="Times New Roman"/>
          <w:sz w:val="28"/>
          <w:szCs w:val="28"/>
        </w:rPr>
        <w:t>именуемый в дальнейшем "Заказчик"</w:t>
      </w:r>
      <w:r w:rsidR="004025A8" w:rsidRPr="00DA77CD">
        <w:rPr>
          <w:rFonts w:ascii="Times New Roman" w:hAnsi="Times New Roman" w:cs="Times New Roman"/>
          <w:sz w:val="28"/>
          <w:szCs w:val="28"/>
        </w:rPr>
        <w:t>,</w:t>
      </w:r>
      <w:r w:rsidR="00D14AF1" w:rsidRPr="00DA77CD">
        <w:rPr>
          <w:rFonts w:ascii="Times New Roman" w:hAnsi="Times New Roman" w:cs="Times New Roman"/>
          <w:sz w:val="28"/>
          <w:szCs w:val="28"/>
        </w:rPr>
        <w:t>паспорт</w:t>
      </w:r>
      <w:r w:rsidR="00BC7E8C" w:rsidRPr="00DA77CD">
        <w:rPr>
          <w:rFonts w:ascii="Times New Roman" w:hAnsi="Times New Roman" w:cs="Times New Roman"/>
          <w:sz w:val="28"/>
          <w:szCs w:val="28"/>
        </w:rPr>
        <w:t xml:space="preserve">: </w:t>
      </w:r>
      <w:r w:rsidR="00803696">
        <w:rPr>
          <w:rFonts w:ascii="Times New Roman" w:hAnsi="Times New Roman" w:cs="Times New Roman"/>
          <w:sz w:val="28"/>
          <w:szCs w:val="28"/>
        </w:rPr>
        <w:t xml:space="preserve"> _________________________   </w:t>
      </w:r>
      <w:r w:rsidR="003B4B9B" w:rsidRPr="00DA77CD">
        <w:rPr>
          <w:rFonts w:ascii="Times New Roman" w:hAnsi="Times New Roman" w:cs="Times New Roman"/>
          <w:sz w:val="28"/>
          <w:szCs w:val="28"/>
        </w:rPr>
        <w:t xml:space="preserve">, 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проживающий по адресу: </w:t>
      </w:r>
      <w:r w:rsidR="00803696">
        <w:rPr>
          <w:rFonts w:ascii="Times New Roman" w:hAnsi="Times New Roman" w:cs="Times New Roman"/>
          <w:sz w:val="28"/>
          <w:szCs w:val="28"/>
        </w:rPr>
        <w:t xml:space="preserve"> _______________     </w:t>
      </w:r>
      <w:r w:rsidR="00212067" w:rsidRPr="00DA77CD">
        <w:rPr>
          <w:rFonts w:ascii="Times New Roman" w:hAnsi="Times New Roman" w:cs="Times New Roman"/>
          <w:sz w:val="28"/>
          <w:szCs w:val="28"/>
        </w:rPr>
        <w:t>,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 </w:t>
      </w:r>
      <w:r w:rsidR="00212067" w:rsidRPr="00DA77CD">
        <w:rPr>
          <w:rFonts w:ascii="Times New Roman" w:hAnsi="Times New Roman" w:cs="Times New Roman"/>
          <w:sz w:val="28"/>
          <w:szCs w:val="28"/>
        </w:rPr>
        <w:t xml:space="preserve">с </w:t>
      </w:r>
      <w:r w:rsidR="00A74A5D" w:rsidRPr="00DA77CD">
        <w:rPr>
          <w:rFonts w:ascii="Times New Roman" w:hAnsi="Times New Roman" w:cs="Times New Roman"/>
          <w:sz w:val="28"/>
          <w:szCs w:val="28"/>
        </w:rPr>
        <w:t>другой  стороны,  совместно  именуемые в дальнейшем Сторонами, заключили</w:t>
      </w:r>
      <w:r w:rsidR="00C57076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A74A5D" w:rsidRPr="00DA77CD"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</w:p>
    <w:p w:rsidR="00A74A5D" w:rsidRPr="00DA77CD" w:rsidRDefault="00A74A5D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74A5D" w:rsidRPr="00DA77CD" w:rsidRDefault="00A74A5D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69"/>
      <w:bookmarkEnd w:id="0"/>
      <w:r w:rsidRPr="00DA77CD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A74A5D" w:rsidRPr="00DA77CD" w:rsidRDefault="004F1998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1.</w:t>
      </w:r>
      <w:r w:rsidR="00A74A5D" w:rsidRPr="00DA77CD">
        <w:rPr>
          <w:rFonts w:ascii="Times New Roman" w:hAnsi="Times New Roman" w:cs="Times New Roman"/>
          <w:sz w:val="28"/>
          <w:szCs w:val="28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4C6687" w:rsidRPr="00DA77CD" w:rsidRDefault="004C6687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программой.</w:t>
      </w:r>
    </w:p>
    <w:p w:rsidR="00280479" w:rsidRPr="00DA77CD" w:rsidRDefault="00783B7F" w:rsidP="00DA77CD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3</w:t>
      </w:r>
      <w:r w:rsidR="00A74A5D" w:rsidRPr="00DA77CD">
        <w:rPr>
          <w:rFonts w:ascii="Times New Roman" w:hAnsi="Times New Roman" w:cs="Times New Roman"/>
          <w:sz w:val="28"/>
          <w:szCs w:val="28"/>
        </w:rPr>
        <w:t>. Место оказания Услуг:</w:t>
      </w:r>
      <w:r w:rsidR="00492CBC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80369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74A5D" w:rsidRPr="00DA77CD" w:rsidRDefault="00783B7F" w:rsidP="00DA77CD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4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. По результатам оказания Услуг Исполнитель представляет Заказчику акт </w:t>
      </w:r>
      <w:r w:rsidR="004C6687" w:rsidRPr="00DA77CD">
        <w:rPr>
          <w:rFonts w:ascii="Times New Roman" w:hAnsi="Times New Roman" w:cs="Times New Roman"/>
          <w:sz w:val="28"/>
          <w:szCs w:val="28"/>
        </w:rPr>
        <w:t>сдачи- приемки</w:t>
      </w:r>
      <w:r w:rsidR="00C57076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оказанных Услуг, </w:t>
      </w:r>
      <w:r w:rsidR="0027565D" w:rsidRPr="00DA77CD">
        <w:rPr>
          <w:rFonts w:ascii="Times New Roman" w:hAnsi="Times New Roman" w:cs="Times New Roman"/>
          <w:sz w:val="28"/>
          <w:szCs w:val="28"/>
        </w:rPr>
        <w:t>подписанный Исполнителем, в двух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экземплярах, составленный по форме, согласованной Сторонами, который является неотъемлемой частью настоящего договора.</w:t>
      </w:r>
    </w:p>
    <w:p w:rsidR="00A27106" w:rsidRPr="00DA77CD" w:rsidRDefault="00A27106" w:rsidP="00DA77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4A5D" w:rsidRPr="00DA77CD" w:rsidRDefault="00627F88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7"/>
      <w:bookmarkEnd w:id="1"/>
      <w:r w:rsidRPr="00DA77CD">
        <w:rPr>
          <w:rFonts w:ascii="Times New Roman" w:hAnsi="Times New Roman" w:cs="Times New Roman"/>
          <w:b/>
          <w:sz w:val="28"/>
          <w:szCs w:val="28"/>
        </w:rPr>
        <w:t>II. Взаимодействие Сторон</w:t>
      </w:r>
    </w:p>
    <w:p w:rsidR="00A74A5D" w:rsidRPr="00DA77CD" w:rsidRDefault="00783B7F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5</w:t>
      </w:r>
      <w:r w:rsidR="00826016" w:rsidRPr="00DA77CD">
        <w:rPr>
          <w:rFonts w:ascii="Times New Roman" w:hAnsi="Times New Roman" w:cs="Times New Roman"/>
          <w:sz w:val="28"/>
          <w:szCs w:val="28"/>
        </w:rPr>
        <w:t>.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:rsidR="00DA102F" w:rsidRPr="00DA77CD" w:rsidRDefault="00783B7F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а) </w:t>
      </w:r>
      <w:r w:rsidR="00DF1EA6" w:rsidRPr="00DA77CD">
        <w:rPr>
          <w:rFonts w:ascii="Times New Roman" w:hAnsi="Times New Roman" w:cs="Times New Roman"/>
          <w:sz w:val="28"/>
          <w:szCs w:val="28"/>
        </w:rPr>
        <w:t>предоставлять Заказчику Услуги надлежащего качества в соответствии с порядком предоставления социального обслуживания на дому, утвержденным Приказом  Министерства труда, занятости и социальной защиты Республики Коми, а также  индивидуальной программой и настоящим Договором</w:t>
      </w:r>
      <w:r w:rsidRPr="00DA77CD">
        <w:rPr>
          <w:rFonts w:ascii="Times New Roman" w:hAnsi="Times New Roman" w:cs="Times New Roman"/>
          <w:sz w:val="28"/>
          <w:szCs w:val="28"/>
        </w:rPr>
        <w:t>.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б) 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предоставлять бесплатно в доступной форме Заказчику (законному представителю Заказчика) информацию о его правах и обязанностях, о видах </w:t>
      </w:r>
      <w:r w:rsidRPr="00DA77CD">
        <w:rPr>
          <w:rFonts w:ascii="Times New Roman" w:hAnsi="Times New Roman" w:cs="Times New Roman"/>
          <w:sz w:val="28"/>
          <w:szCs w:val="28"/>
        </w:rPr>
        <w:t xml:space="preserve"> У</w:t>
      </w:r>
      <w:r w:rsidR="00A74A5D" w:rsidRPr="00DA77CD">
        <w:rPr>
          <w:rFonts w:ascii="Times New Roman" w:hAnsi="Times New Roman" w:cs="Times New Roman"/>
          <w:sz w:val="28"/>
          <w:szCs w:val="28"/>
        </w:rPr>
        <w:t>слуг,которые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в) </w:t>
      </w:r>
      <w:r w:rsidR="00A74A5D" w:rsidRPr="00DA77CD">
        <w:rPr>
          <w:rFonts w:ascii="Times New Roman" w:hAnsi="Times New Roman" w:cs="Times New Roman"/>
          <w:sz w:val="28"/>
          <w:szCs w:val="28"/>
        </w:rPr>
        <w:t>использовать информацию о Заказчике в соответствии с установленными законодательством Российской Федерации о персональных данных</w:t>
      </w:r>
      <w:r w:rsidR="00CE57D8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A74A5D" w:rsidRPr="00DA77CD">
        <w:rPr>
          <w:rFonts w:ascii="Times New Roman" w:hAnsi="Times New Roman" w:cs="Times New Roman"/>
          <w:sz w:val="28"/>
          <w:szCs w:val="28"/>
        </w:rPr>
        <w:t>требованиями о защите персональных данных;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г) </w:t>
      </w:r>
      <w:r w:rsidR="00A74A5D" w:rsidRPr="00DA77CD">
        <w:rPr>
          <w:rFonts w:ascii="Times New Roman" w:hAnsi="Times New Roman" w:cs="Times New Roman"/>
          <w:sz w:val="28"/>
          <w:szCs w:val="28"/>
        </w:rPr>
        <w:t>обеспечивать сохранность личных вещей и ценностей Заказчика;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д) </w:t>
      </w:r>
      <w:r w:rsidR="00A74A5D" w:rsidRPr="00DA77CD">
        <w:rPr>
          <w:rFonts w:ascii="Times New Roman" w:hAnsi="Times New Roman" w:cs="Times New Roman"/>
          <w:sz w:val="28"/>
          <w:szCs w:val="28"/>
        </w:rPr>
        <w:t>своевременно</w:t>
      </w:r>
      <w:r w:rsidRPr="00DA77CD">
        <w:rPr>
          <w:rFonts w:ascii="Times New Roman" w:hAnsi="Times New Roman" w:cs="Times New Roman"/>
          <w:sz w:val="28"/>
          <w:szCs w:val="28"/>
        </w:rPr>
        <w:t xml:space="preserve"> и в письменной форме 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информировать Заказчикаоб изменении </w:t>
      </w:r>
      <w:r w:rsidR="00A74A5D" w:rsidRPr="00DA77CD">
        <w:rPr>
          <w:rFonts w:ascii="Times New Roman" w:hAnsi="Times New Roman" w:cs="Times New Roman"/>
          <w:sz w:val="28"/>
          <w:szCs w:val="28"/>
        </w:rPr>
        <w:lastRenderedPageBreak/>
        <w:t>порядка и условий предоставления Услуг, оказываемых в соответствии с настоящим Договором, а также их оплаты</w:t>
      </w:r>
      <w:r w:rsidRPr="00DA77CD">
        <w:rPr>
          <w:rFonts w:ascii="Times New Roman" w:hAnsi="Times New Roman" w:cs="Times New Roman"/>
          <w:sz w:val="28"/>
          <w:szCs w:val="28"/>
        </w:rPr>
        <w:t xml:space="preserve"> в случае изменения предельной величины среднедушевого дохода, установленной в Республике Коми;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е)</w:t>
      </w:r>
      <w:r w:rsidR="00A74A5D" w:rsidRPr="00DA77CD">
        <w:rPr>
          <w:rFonts w:ascii="Times New Roman" w:hAnsi="Times New Roman" w:cs="Times New Roman"/>
          <w:sz w:val="28"/>
          <w:szCs w:val="28"/>
        </w:rPr>
        <w:t>вести учет Услуг, оказанных Заказчику;</w:t>
      </w:r>
    </w:p>
    <w:p w:rsidR="00D7251E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ж)</w:t>
      </w:r>
      <w:r w:rsidR="00E60A5B" w:rsidRPr="00DA77CD">
        <w:rPr>
          <w:rFonts w:ascii="Times New Roman" w:hAnsi="Times New Roman" w:cs="Times New Roman"/>
          <w:sz w:val="28"/>
          <w:szCs w:val="28"/>
        </w:rPr>
        <w:t>о</w:t>
      </w:r>
      <w:r w:rsidR="00D7251E" w:rsidRPr="00DA77CD">
        <w:rPr>
          <w:rFonts w:ascii="Times New Roman" w:hAnsi="Times New Roman" w:cs="Times New Roman"/>
          <w:sz w:val="28"/>
          <w:szCs w:val="28"/>
        </w:rPr>
        <w:t>знакомить  Заказчика с Правилами поведения граждан при предоставлении  Услуг</w:t>
      </w:r>
      <w:r w:rsidR="00E60A5B" w:rsidRPr="00DA77CD">
        <w:rPr>
          <w:rFonts w:ascii="Times New Roman" w:hAnsi="Times New Roman" w:cs="Times New Roman"/>
          <w:sz w:val="28"/>
          <w:szCs w:val="28"/>
        </w:rPr>
        <w:t>;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з) </w:t>
      </w:r>
      <w:r w:rsidR="00A74A5D" w:rsidRPr="00DA77CD">
        <w:rPr>
          <w:rFonts w:ascii="Times New Roman" w:hAnsi="Times New Roman" w:cs="Times New Roman"/>
          <w:sz w:val="28"/>
          <w:szCs w:val="28"/>
        </w:rPr>
        <w:t>исполнять иные обязанности в соответствии с нормами действующего законодательства.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6</w:t>
      </w:r>
      <w:r w:rsidR="00826016" w:rsidRPr="00DA77CD">
        <w:rPr>
          <w:rFonts w:ascii="Times New Roman" w:hAnsi="Times New Roman" w:cs="Times New Roman"/>
          <w:sz w:val="28"/>
          <w:szCs w:val="28"/>
        </w:rPr>
        <w:t>.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:rsidR="00A74A5D" w:rsidRPr="00DA77CD" w:rsidRDefault="00666A76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а)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отказать в предоставлении Услуг Заказчику в случае нарушения</w:t>
      </w:r>
      <w:r w:rsidR="009773D4" w:rsidRPr="00DA77CD">
        <w:rPr>
          <w:rFonts w:ascii="Times New Roman" w:hAnsi="Times New Roman" w:cs="Times New Roman"/>
          <w:sz w:val="28"/>
          <w:szCs w:val="28"/>
        </w:rPr>
        <w:t xml:space="preserve"> им условий настоящего Договора; </w:t>
      </w:r>
    </w:p>
    <w:p w:rsidR="00A74A5D" w:rsidRPr="00DA77CD" w:rsidRDefault="009773D4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б) </w:t>
      </w:r>
      <w:r w:rsidR="00A74A5D" w:rsidRPr="00DA77CD">
        <w:rPr>
          <w:rFonts w:ascii="Times New Roman" w:hAnsi="Times New Roman" w:cs="Times New Roman"/>
          <w:sz w:val="28"/>
          <w:szCs w:val="28"/>
        </w:rPr>
        <w:t>требовать от Заказчика соблюдения условий настоящего Договора</w:t>
      </w:r>
      <w:r w:rsidR="00546A69" w:rsidRPr="00DA77CD">
        <w:rPr>
          <w:rFonts w:ascii="Times New Roman" w:hAnsi="Times New Roman" w:cs="Times New Roman"/>
          <w:sz w:val="28"/>
          <w:szCs w:val="28"/>
        </w:rPr>
        <w:t>Услуг</w:t>
      </w:r>
      <w:r w:rsidR="00A74A5D" w:rsidRPr="00DA77CD">
        <w:rPr>
          <w:rFonts w:ascii="Times New Roman" w:hAnsi="Times New Roman" w:cs="Times New Roman"/>
          <w:sz w:val="28"/>
          <w:szCs w:val="28"/>
        </w:rPr>
        <w:t>;</w:t>
      </w:r>
    </w:p>
    <w:p w:rsidR="00A74A5D" w:rsidRPr="00DA77CD" w:rsidRDefault="009773D4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в)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77502" w:rsidRPr="00DA77CD" w:rsidRDefault="000D479E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г)</w:t>
      </w:r>
      <w:r w:rsidR="00CE57D8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177502" w:rsidRPr="00DA77CD">
        <w:rPr>
          <w:rFonts w:ascii="Times New Roman" w:hAnsi="Times New Roman" w:cs="Times New Roman"/>
          <w:sz w:val="28"/>
          <w:szCs w:val="28"/>
        </w:rPr>
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в соответствии с законодательством Республики Коми, известив об этом письменно Заказчика в течение двух дней со дня таких изменений.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7. </w:t>
      </w:r>
      <w:r w:rsidR="00A74A5D" w:rsidRPr="00DA77CD">
        <w:rPr>
          <w:rFonts w:ascii="Times New Roman" w:hAnsi="Times New Roman" w:cs="Times New Roman"/>
          <w:sz w:val="28"/>
          <w:szCs w:val="28"/>
        </w:rPr>
        <w:t>Исполнитель не вправе передавать исполнение обязательств по настоящему Договору третьим лицам.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8.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 xml:space="preserve"> Заказчик (законный представитель Заказчика) обязан: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а)</w:t>
      </w:r>
      <w:r w:rsidR="00CE57D8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A74A5D" w:rsidRPr="00DA77CD">
        <w:rPr>
          <w:rFonts w:ascii="Times New Roman" w:hAnsi="Times New Roman" w:cs="Times New Roman"/>
          <w:sz w:val="28"/>
          <w:szCs w:val="28"/>
        </w:rPr>
        <w:t>соблюдать сроки и условия настоящего Договора;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б)</w:t>
      </w:r>
      <w:r w:rsidR="00CE57D8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DF1EA6" w:rsidRPr="00DA77CD">
        <w:rPr>
          <w:rFonts w:ascii="Times New Roman" w:hAnsi="Times New Roman" w:cs="Times New Roman"/>
          <w:sz w:val="28"/>
          <w:szCs w:val="28"/>
        </w:rPr>
        <w:t>представлять в соответствии с нормативными правовыми актами Республики Коми сведения и документы, необходимые для предоставления Услуг, предусмотренные порядком предоставления социального обслуживания на дому, утвержденным Приказом  Министерства труда, занятости и социальной защиты Республики Коми, а также сведения и документы для расчета среднедушевого дохода для предоставления социальных услуг бесплатно, в целях реализации Федерального закона от 28 декабря 2013 г. N 442-ФЗ "Об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2014г. №1075</w:t>
      </w:r>
      <w:r w:rsidR="00A47929" w:rsidRPr="00DA77CD">
        <w:rPr>
          <w:rFonts w:ascii="Times New Roman" w:hAnsi="Times New Roman" w:cs="Times New Roman"/>
          <w:sz w:val="28"/>
          <w:szCs w:val="28"/>
        </w:rPr>
        <w:t>;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в) </w:t>
      </w:r>
      <w:r w:rsidR="00A74A5D" w:rsidRPr="00DA77CD">
        <w:rPr>
          <w:rFonts w:ascii="Times New Roman" w:hAnsi="Times New Roman" w:cs="Times New Roman"/>
          <w:sz w:val="28"/>
          <w:szCs w:val="28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</w:t>
      </w:r>
      <w:r w:rsidRPr="00DA77CD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A74A5D" w:rsidRPr="00DA77CD">
        <w:rPr>
          <w:rFonts w:ascii="Times New Roman" w:hAnsi="Times New Roman" w:cs="Times New Roman"/>
          <w:sz w:val="28"/>
          <w:szCs w:val="28"/>
        </w:rPr>
        <w:t>;</w:t>
      </w:r>
    </w:p>
    <w:p w:rsidR="003E6CD6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г) </w:t>
      </w:r>
      <w:r w:rsidR="00A74A5D" w:rsidRPr="00DA77CD">
        <w:rPr>
          <w:rFonts w:ascii="Times New Roman" w:hAnsi="Times New Roman" w:cs="Times New Roman"/>
          <w:sz w:val="28"/>
          <w:szCs w:val="28"/>
        </w:rPr>
        <w:t>оплачивать Услуги в объеме и на условиях, которые предусмотрены настоящим Договором</w:t>
      </w:r>
      <w:r w:rsidRPr="00DA77CD">
        <w:rPr>
          <w:rFonts w:ascii="Times New Roman" w:hAnsi="Times New Roman" w:cs="Times New Roman"/>
          <w:sz w:val="28"/>
          <w:szCs w:val="28"/>
        </w:rPr>
        <w:t xml:space="preserve"> – в случае предоставления социальных услуг за плату, в том числе частичную</w:t>
      </w:r>
      <w:r w:rsidR="003E6CD6" w:rsidRPr="00DA77CD">
        <w:rPr>
          <w:rFonts w:ascii="Times New Roman" w:hAnsi="Times New Roman" w:cs="Times New Roman"/>
          <w:sz w:val="28"/>
          <w:szCs w:val="28"/>
        </w:rPr>
        <w:t>;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д) </w:t>
      </w:r>
      <w:r w:rsidR="00A74A5D" w:rsidRPr="00DA77CD">
        <w:rPr>
          <w:rFonts w:ascii="Times New Roman" w:hAnsi="Times New Roman" w:cs="Times New Roman"/>
          <w:sz w:val="28"/>
          <w:szCs w:val="28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е) </w:t>
      </w:r>
      <w:r w:rsidR="00A74A5D" w:rsidRPr="00DA77CD">
        <w:rPr>
          <w:rFonts w:ascii="Times New Roman" w:hAnsi="Times New Roman" w:cs="Times New Roman"/>
          <w:sz w:val="28"/>
          <w:szCs w:val="28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A74A5D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соблюдать порядок предоставления социальных услуг, соответствующий форме социального обслуживания</w:t>
      </w:r>
      <w:r w:rsidR="003E6CD6" w:rsidRPr="00DA77CD">
        <w:rPr>
          <w:rFonts w:ascii="Times New Roman" w:hAnsi="Times New Roman" w:cs="Times New Roman"/>
          <w:sz w:val="28"/>
          <w:szCs w:val="28"/>
        </w:rPr>
        <w:t>, а также Правила поведения граждан при предоставлении  Услуг</w:t>
      </w:r>
      <w:r w:rsidR="00A74A5D" w:rsidRPr="00DA77CD">
        <w:rPr>
          <w:rFonts w:ascii="Times New Roman" w:hAnsi="Times New Roman" w:cs="Times New Roman"/>
          <w:sz w:val="28"/>
          <w:szCs w:val="28"/>
        </w:rPr>
        <w:t>;</w:t>
      </w:r>
    </w:p>
    <w:p w:rsidR="003939E5" w:rsidRPr="00DA77CD" w:rsidRDefault="00CA7245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з)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сообщать Исполнителю о выявленных нарушениях порядка предоставления социальных </w:t>
      </w:r>
      <w:r w:rsidR="003E6CD6" w:rsidRPr="00DA77CD">
        <w:rPr>
          <w:rFonts w:ascii="Times New Roman" w:hAnsi="Times New Roman" w:cs="Times New Roman"/>
          <w:sz w:val="28"/>
          <w:szCs w:val="28"/>
        </w:rPr>
        <w:t>у</w:t>
      </w:r>
      <w:r w:rsidR="00A74A5D" w:rsidRPr="00DA77CD">
        <w:rPr>
          <w:rFonts w:ascii="Times New Roman" w:hAnsi="Times New Roman" w:cs="Times New Roman"/>
          <w:sz w:val="28"/>
          <w:szCs w:val="28"/>
        </w:rPr>
        <w:t>слуг</w:t>
      </w:r>
      <w:r w:rsidR="00A74A5D" w:rsidRPr="00DA77CD">
        <w:rPr>
          <w:rFonts w:ascii="Times New Roman" w:hAnsi="Times New Roman" w:cs="Times New Roman"/>
          <w:i/>
          <w:sz w:val="28"/>
          <w:szCs w:val="28"/>
        </w:rPr>
        <w:t>.</w:t>
      </w:r>
    </w:p>
    <w:p w:rsidR="00A74A5D" w:rsidRPr="00DA77CD" w:rsidRDefault="00A97A28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9</w:t>
      </w:r>
      <w:r w:rsidR="00A74A5D" w:rsidRPr="00DA77CD">
        <w:rPr>
          <w:rFonts w:ascii="Times New Roman" w:hAnsi="Times New Roman" w:cs="Times New Roman"/>
          <w:sz w:val="28"/>
          <w:szCs w:val="28"/>
        </w:rPr>
        <w:t>.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 xml:space="preserve"> Заказчик (законный представитель Заказчика) имеет право:</w:t>
      </w:r>
    </w:p>
    <w:p w:rsidR="00A74A5D" w:rsidRPr="00DA77CD" w:rsidRDefault="00A97A28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а) </w:t>
      </w:r>
      <w:r w:rsidR="00A74A5D" w:rsidRPr="00DA77CD">
        <w:rPr>
          <w:rFonts w:ascii="Times New Roman" w:hAnsi="Times New Roman" w:cs="Times New Roman"/>
          <w:sz w:val="28"/>
          <w:szCs w:val="28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A74A5D" w:rsidRPr="00DA77CD" w:rsidRDefault="00A97A28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б) </w:t>
      </w:r>
      <w:r w:rsidR="00A74A5D" w:rsidRPr="00DA77CD">
        <w:rPr>
          <w:rFonts w:ascii="Times New Roman" w:hAnsi="Times New Roman" w:cs="Times New Roman"/>
          <w:sz w:val="28"/>
          <w:szCs w:val="28"/>
        </w:rPr>
        <w:t>потребовать расторжения настоящего Договора при нарушении Исполнителем условий настоящего Договора.</w:t>
      </w:r>
    </w:p>
    <w:p w:rsidR="00A74A5D" w:rsidRPr="00DA77CD" w:rsidRDefault="00A74A5D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36C0E" w:rsidRPr="00DA77CD" w:rsidRDefault="00A74A5D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6"/>
      <w:bookmarkEnd w:id="2"/>
      <w:r w:rsidRPr="00DA77C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36C0E" w:rsidRPr="00DA77CD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352894" w:rsidRPr="00DA77CD" w:rsidRDefault="00DA0B83" w:rsidP="00DA77C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-567"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2F7" w:rsidRPr="00DA77C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7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2051" w:rsidRPr="00DA77CD">
        <w:rPr>
          <w:rFonts w:ascii="Times New Roman" w:hAnsi="Times New Roman" w:cs="Times New Roman"/>
          <w:sz w:val="28"/>
          <w:szCs w:val="28"/>
        </w:rPr>
        <w:t>Предоставление Заказчику социальных услуг производится на основании утвержденных тарифов на социальные услуги на условиях полной оплаты</w:t>
      </w:r>
      <w:r w:rsidR="00EE1FF7" w:rsidRPr="00DA77CD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. Предельный размер оплаты составит </w:t>
      </w:r>
      <w:r w:rsidR="00803696"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ru-RU"/>
        </w:rPr>
        <w:t xml:space="preserve">                     </w:t>
      </w:r>
      <w:r w:rsidR="00EE1FF7" w:rsidRPr="00DA77CD"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ru-RU"/>
        </w:rPr>
        <w:t xml:space="preserve"> рублей в месяц</w:t>
      </w:r>
      <w:r w:rsidR="00EE1FF7" w:rsidRPr="00DA77CD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352894" w:rsidRPr="00DA77CD">
        <w:rPr>
          <w:rFonts w:ascii="Times New Roman" w:hAnsi="Times New Roman" w:cs="Times New Roman"/>
          <w:sz w:val="28"/>
          <w:szCs w:val="28"/>
        </w:rPr>
        <w:t xml:space="preserve">Определение размера платы за предоставление социальных услуг и порядка ее взимания устанавливается в соответствии с </w:t>
      </w:r>
      <w:r w:rsidR="006F7043" w:rsidRPr="00DA77CD">
        <w:rPr>
          <w:rFonts w:ascii="Times New Roman" w:hAnsi="Times New Roman" w:cs="Times New Roman"/>
          <w:sz w:val="28"/>
          <w:szCs w:val="28"/>
        </w:rPr>
        <w:t>Приказом</w:t>
      </w:r>
      <w:r w:rsidR="002E69AA" w:rsidRPr="00DA77CD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социальной защиты Республики Коми</w:t>
      </w:r>
      <w:r w:rsidR="00A04694" w:rsidRPr="00DA77CD">
        <w:rPr>
          <w:rFonts w:ascii="Times New Roman" w:hAnsi="Times New Roman" w:cs="Times New Roman"/>
          <w:sz w:val="28"/>
          <w:szCs w:val="28"/>
        </w:rPr>
        <w:t xml:space="preserve"> и Постановление</w:t>
      </w:r>
      <w:r w:rsidR="0047236F" w:rsidRPr="00DA77CD">
        <w:rPr>
          <w:rFonts w:ascii="Times New Roman" w:hAnsi="Times New Roman" w:cs="Times New Roman"/>
          <w:sz w:val="28"/>
          <w:szCs w:val="28"/>
        </w:rPr>
        <w:t>м</w:t>
      </w:r>
      <w:r w:rsidR="00C57076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47236F" w:rsidRPr="00DA77CD">
        <w:rPr>
          <w:rFonts w:ascii="Times New Roman" w:hAnsi="Times New Roman" w:cs="Times New Roman"/>
          <w:sz w:val="28"/>
          <w:szCs w:val="28"/>
        </w:rPr>
        <w:t>П</w:t>
      </w:r>
      <w:r w:rsidR="00A04694" w:rsidRPr="00DA77CD">
        <w:rPr>
          <w:rFonts w:ascii="Times New Roman" w:hAnsi="Times New Roman" w:cs="Times New Roman"/>
          <w:sz w:val="28"/>
          <w:szCs w:val="28"/>
        </w:rPr>
        <w:t>равительства РФ №1075 «Об утве</w:t>
      </w:r>
      <w:r w:rsidR="006F7043" w:rsidRPr="00DA77CD">
        <w:rPr>
          <w:rFonts w:ascii="Times New Roman" w:hAnsi="Times New Roman" w:cs="Times New Roman"/>
          <w:sz w:val="28"/>
          <w:szCs w:val="28"/>
        </w:rPr>
        <w:t>рждении правил определения средн</w:t>
      </w:r>
      <w:r w:rsidR="00A04694" w:rsidRPr="00DA77CD">
        <w:rPr>
          <w:rFonts w:ascii="Times New Roman" w:hAnsi="Times New Roman" w:cs="Times New Roman"/>
          <w:sz w:val="28"/>
          <w:szCs w:val="28"/>
        </w:rPr>
        <w:t>едушевого дохода для предоставления социальных услуг бесплатно»</w:t>
      </w:r>
      <w:r w:rsidR="00352894" w:rsidRPr="00DA77CD">
        <w:rPr>
          <w:rFonts w:ascii="Times New Roman" w:hAnsi="Times New Roman" w:cs="Times New Roman"/>
          <w:sz w:val="28"/>
          <w:szCs w:val="28"/>
        </w:rPr>
        <w:t>.</w:t>
      </w:r>
    </w:p>
    <w:p w:rsidR="00DA77CD" w:rsidRPr="00DA77CD" w:rsidRDefault="00DA77CD" w:rsidP="00DA77C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 xml:space="preserve">11. </w:t>
      </w:r>
      <w:r w:rsidRPr="00DA77CD">
        <w:rPr>
          <w:rFonts w:ascii="Times New Roman" w:eastAsia="Calibri" w:hAnsi="Times New Roman" w:cs="Times New Roman"/>
          <w:sz w:val="28"/>
          <w:szCs w:val="28"/>
        </w:rPr>
        <w:t xml:space="preserve">Оплату предоставленных социальных услуг на условиях частичной или полной оплаты Заказчик осуществляет за отчетный период (с 21 числа предыдущего месяца по 20 число текущего месяца), за наличный расчет (в рублях),  в срок до 25 числа ежемесячно. Расчет стоимости социальных услуг, предоставляемых заказчику на условиях частичной или полной оплаты, осуществляется на основе тарифов, установленных в определенном законодательством порядке. </w:t>
      </w:r>
    </w:p>
    <w:p w:rsidR="0088504C" w:rsidRPr="008373C0" w:rsidRDefault="0088504C" w:rsidP="0088504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73C0">
        <w:rPr>
          <w:rFonts w:ascii="Times New Roman" w:eastAsia="Calibri" w:hAnsi="Times New Roman" w:cs="Times New Roman"/>
          <w:sz w:val="28"/>
          <w:szCs w:val="28"/>
        </w:rPr>
        <w:t>11.1. Оплата предоставленных социальных услуг производится по факту предоставления социальных услуг на основании акта приема – сдачи социальных услуг.</w:t>
      </w:r>
    </w:p>
    <w:p w:rsidR="00DA77CD" w:rsidRPr="00DA77CD" w:rsidRDefault="00DA77CD" w:rsidP="00DA77C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A77CD">
        <w:rPr>
          <w:rFonts w:ascii="Times New Roman" w:eastAsia="Calibri" w:hAnsi="Times New Roman" w:cs="Times New Roman"/>
          <w:sz w:val="28"/>
          <w:szCs w:val="28"/>
        </w:rPr>
        <w:t xml:space="preserve">11.2.  Оплата производится путем внесения наличных денежных средств в кассу Исполнителя лично или через работника </w:t>
      </w:r>
      <w:r w:rsidRPr="00DA77CD">
        <w:rPr>
          <w:rFonts w:ascii="Times New Roman" w:hAnsi="Times New Roman" w:cs="Times New Roman"/>
          <w:sz w:val="28"/>
          <w:szCs w:val="28"/>
        </w:rPr>
        <w:t>АНО ЦСОН «Хорошая жизнь»</w:t>
      </w:r>
      <w:r w:rsidRPr="00DA77CD">
        <w:rPr>
          <w:rFonts w:ascii="Times New Roman" w:eastAsia="Calibri" w:hAnsi="Times New Roman" w:cs="Times New Roman"/>
          <w:sz w:val="28"/>
          <w:szCs w:val="28"/>
        </w:rPr>
        <w:t xml:space="preserve"> на основании бланка строгой отчетности-квитанции, утверждаемого в установленном законодательством Российской Федерации порядке </w:t>
      </w:r>
      <w:r w:rsidRPr="00DA77CD">
        <w:rPr>
          <w:rFonts w:ascii="Times New Roman" w:hAnsi="Times New Roman" w:cs="Times New Roman"/>
          <w:sz w:val="28"/>
          <w:szCs w:val="28"/>
        </w:rPr>
        <w:t>или</w:t>
      </w:r>
      <w:r w:rsidRPr="00DA77CD">
        <w:rPr>
          <w:rFonts w:ascii="Times New Roman" w:eastAsia="Calibri" w:hAnsi="Times New Roman" w:cs="Times New Roman"/>
          <w:sz w:val="28"/>
          <w:szCs w:val="28"/>
        </w:rPr>
        <w:t xml:space="preserve"> в безналичном порядке на счет, указанный в разделе VII  настояще</w:t>
      </w:r>
      <w:r w:rsidRPr="00DA77CD">
        <w:rPr>
          <w:rFonts w:ascii="Times New Roman" w:hAnsi="Times New Roman" w:cs="Times New Roman"/>
          <w:sz w:val="28"/>
          <w:szCs w:val="28"/>
        </w:rPr>
        <w:t>го договора</w:t>
      </w:r>
      <w:r w:rsidRPr="00DA77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9AA" w:rsidRPr="00DA77CD" w:rsidRDefault="002E69AA" w:rsidP="00DA77CD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65F" w:rsidRPr="00DA77CD" w:rsidRDefault="00AB765F" w:rsidP="00DA77CD">
      <w:pPr>
        <w:pStyle w:val="ConsPlusNonformat"/>
        <w:ind w:left="-567" w:right="-1" w:firstLine="284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D307AB" w:rsidRPr="00DA77CD" w:rsidRDefault="003E7AE2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b/>
          <w:sz w:val="28"/>
          <w:szCs w:val="28"/>
        </w:rPr>
        <w:t>IV</w:t>
      </w:r>
      <w:bookmarkStart w:id="3" w:name="Par126"/>
      <w:bookmarkEnd w:id="3"/>
      <w:r w:rsidR="00D307AB" w:rsidRPr="00DA77CD">
        <w:rPr>
          <w:rFonts w:ascii="Times New Roman" w:hAnsi="Times New Roman" w:cs="Times New Roman"/>
          <w:b/>
          <w:sz w:val="28"/>
          <w:szCs w:val="28"/>
        </w:rPr>
        <w:t>. Основания  изменения и расторжения Договора</w:t>
      </w:r>
    </w:p>
    <w:p w:rsidR="00450BA3" w:rsidRPr="00DA77CD" w:rsidRDefault="00C75CBB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</w:t>
      </w:r>
      <w:r w:rsidR="0047486D" w:rsidRPr="00DA77CD">
        <w:rPr>
          <w:rFonts w:ascii="Times New Roman" w:hAnsi="Times New Roman" w:cs="Times New Roman"/>
          <w:sz w:val="28"/>
          <w:szCs w:val="28"/>
        </w:rPr>
        <w:t>2</w:t>
      </w:r>
      <w:r w:rsidRPr="00DA77CD">
        <w:rPr>
          <w:rFonts w:ascii="Times New Roman" w:hAnsi="Times New Roman" w:cs="Times New Roman"/>
          <w:sz w:val="28"/>
          <w:szCs w:val="28"/>
        </w:rPr>
        <w:t>.</w:t>
      </w:r>
      <w:r w:rsidR="00450BA3" w:rsidRPr="00DA77CD">
        <w:rPr>
          <w:rFonts w:ascii="Times New Roman" w:hAnsi="Times New Roman" w:cs="Times New Roman"/>
          <w:sz w:val="28"/>
          <w:szCs w:val="28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B55F1" w:rsidRPr="00DA77CD" w:rsidRDefault="0047486D" w:rsidP="00DA77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13</w:t>
      </w:r>
      <w:r w:rsidR="00450BA3" w:rsidRPr="00DA77CD">
        <w:rPr>
          <w:rFonts w:ascii="Times New Roman" w:hAnsi="Times New Roman" w:cs="Times New Roman"/>
          <w:sz w:val="28"/>
          <w:szCs w:val="28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558A3" w:rsidRPr="00DA77CD" w:rsidRDefault="0047486D" w:rsidP="00DA77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14.</w:t>
      </w:r>
      <w:r w:rsidR="00F558A3" w:rsidRPr="00DA77CD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F558A3" w:rsidRPr="00DA77CD" w:rsidRDefault="00F558A3" w:rsidP="00DA77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738E9" w:rsidRPr="00DA77CD" w:rsidRDefault="00F558A3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Ответственность за неисполнение или ненадлежащее </w:t>
      </w:r>
    </w:p>
    <w:p w:rsidR="00F558A3" w:rsidRPr="00DA77CD" w:rsidRDefault="00F558A3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</w:t>
      </w:r>
    </w:p>
    <w:p w:rsidR="000A23DC" w:rsidRPr="00DA77CD" w:rsidRDefault="00FB55F1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</w:t>
      </w:r>
      <w:r w:rsidR="00C337FF" w:rsidRPr="00DA77CD">
        <w:rPr>
          <w:rFonts w:ascii="Times New Roman" w:hAnsi="Times New Roman" w:cs="Times New Roman"/>
          <w:sz w:val="28"/>
          <w:szCs w:val="28"/>
        </w:rPr>
        <w:t>5</w:t>
      </w:r>
      <w:r w:rsidRPr="00DA77CD">
        <w:rPr>
          <w:rFonts w:ascii="Times New Roman" w:hAnsi="Times New Roman" w:cs="Times New Roman"/>
          <w:sz w:val="28"/>
          <w:szCs w:val="28"/>
        </w:rPr>
        <w:t>.</w:t>
      </w:r>
      <w:r w:rsidR="000A23DC" w:rsidRPr="00DA77CD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337FF" w:rsidRPr="00DA77CD" w:rsidRDefault="00C337FF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4" w:name="Par137"/>
      <w:bookmarkEnd w:id="4"/>
    </w:p>
    <w:p w:rsidR="00A74A5D" w:rsidRPr="00DA77CD" w:rsidRDefault="00DB7F2C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7CD">
        <w:rPr>
          <w:rFonts w:ascii="Times New Roman" w:hAnsi="Times New Roman" w:cs="Times New Roman"/>
          <w:b/>
          <w:sz w:val="28"/>
          <w:szCs w:val="28"/>
        </w:rPr>
        <w:t>V</w:t>
      </w:r>
      <w:r w:rsidR="001946ED" w:rsidRPr="00DA7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>. Срок действия Договора и другие условия</w:t>
      </w:r>
    </w:p>
    <w:p w:rsidR="00571E7F" w:rsidRPr="00DA77CD" w:rsidRDefault="00732211" w:rsidP="00DA77CD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</w:t>
      </w:r>
      <w:r w:rsidR="00202EFD" w:rsidRPr="00DA77CD">
        <w:rPr>
          <w:rFonts w:ascii="Times New Roman" w:hAnsi="Times New Roman" w:cs="Times New Roman"/>
          <w:sz w:val="28"/>
          <w:szCs w:val="28"/>
        </w:rPr>
        <w:t>6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. </w:t>
      </w:r>
      <w:r w:rsidR="00D32051" w:rsidRPr="00DA77CD">
        <w:rPr>
          <w:rFonts w:ascii="Times New Roman" w:hAnsi="Times New Roman" w:cs="Times New Roman"/>
          <w:sz w:val="28"/>
          <w:szCs w:val="28"/>
        </w:rPr>
        <w:t>Настоящий Договор вступает в силу с 01.10.2017г. и действует до</w:t>
      </w:r>
      <w:r w:rsidR="00073B9B" w:rsidRPr="00DA77CD">
        <w:rPr>
          <w:rFonts w:ascii="Times New Roman" w:hAnsi="Times New Roman" w:cs="Times New Roman"/>
          <w:sz w:val="28"/>
          <w:szCs w:val="28"/>
        </w:rPr>
        <w:t xml:space="preserve"> </w:t>
      </w:r>
      <w:r w:rsidR="00EE1FF7" w:rsidRPr="00DA77CD">
        <w:rPr>
          <w:rFonts w:ascii="Times New Roman" w:hAnsi="Times New Roman" w:cs="Times New Roman"/>
          <w:sz w:val="28"/>
          <w:szCs w:val="28"/>
        </w:rPr>
        <w:t>28</w:t>
      </w:r>
      <w:r w:rsidR="00A74A5D" w:rsidRPr="00DA77CD">
        <w:rPr>
          <w:rFonts w:ascii="Times New Roman" w:hAnsi="Times New Roman" w:cs="Times New Roman"/>
          <w:sz w:val="28"/>
          <w:szCs w:val="28"/>
        </w:rPr>
        <w:t>.</w:t>
      </w:r>
      <w:r w:rsidR="00C57076" w:rsidRPr="00DA77CD">
        <w:rPr>
          <w:rFonts w:ascii="Times New Roman" w:hAnsi="Times New Roman" w:cs="Times New Roman"/>
          <w:sz w:val="28"/>
          <w:szCs w:val="28"/>
        </w:rPr>
        <w:t>11</w:t>
      </w:r>
      <w:r w:rsidR="00571E7F" w:rsidRPr="00DA77CD">
        <w:rPr>
          <w:rFonts w:ascii="Times New Roman" w:hAnsi="Times New Roman" w:cs="Times New Roman"/>
          <w:sz w:val="28"/>
          <w:szCs w:val="28"/>
        </w:rPr>
        <w:t>.201</w:t>
      </w:r>
      <w:r w:rsidR="002E69AA" w:rsidRPr="00DA77CD">
        <w:rPr>
          <w:rFonts w:ascii="Times New Roman" w:hAnsi="Times New Roman" w:cs="Times New Roman"/>
          <w:sz w:val="28"/>
          <w:szCs w:val="28"/>
        </w:rPr>
        <w:t>9</w:t>
      </w:r>
      <w:r w:rsidR="00571E7F" w:rsidRPr="00DA77CD">
        <w:rPr>
          <w:rFonts w:ascii="Times New Roman" w:hAnsi="Times New Roman" w:cs="Times New Roman"/>
          <w:sz w:val="28"/>
          <w:szCs w:val="28"/>
        </w:rPr>
        <w:t>г.</w:t>
      </w:r>
    </w:p>
    <w:p w:rsidR="00A74A5D" w:rsidRPr="00DA77CD" w:rsidRDefault="00202EFD" w:rsidP="00DA77CD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CD">
        <w:rPr>
          <w:rFonts w:ascii="Times New Roman" w:hAnsi="Times New Roman" w:cs="Times New Roman"/>
          <w:sz w:val="28"/>
          <w:szCs w:val="28"/>
        </w:rPr>
        <w:t>17</w:t>
      </w:r>
      <w:r w:rsidR="00A74A5D" w:rsidRPr="00DA77CD">
        <w:rPr>
          <w:rFonts w:ascii="Times New Roman" w:hAnsi="Times New Roman" w:cs="Times New Roman"/>
          <w:sz w:val="28"/>
          <w:szCs w:val="28"/>
        </w:rPr>
        <w:t>.</w:t>
      </w:r>
      <w:r w:rsidR="00D01D2B" w:rsidRPr="00DA77CD">
        <w:rPr>
          <w:rFonts w:ascii="Times New Roman" w:hAnsi="Times New Roman" w:cs="Times New Roman"/>
          <w:sz w:val="28"/>
          <w:szCs w:val="28"/>
        </w:rPr>
        <w:t>Настоящий</w:t>
      </w:r>
      <w:r w:rsidR="00A74A5D" w:rsidRPr="00DA77CD">
        <w:rPr>
          <w:rFonts w:ascii="Times New Roman" w:hAnsi="Times New Roman" w:cs="Times New Roman"/>
          <w:sz w:val="28"/>
          <w:szCs w:val="28"/>
        </w:rPr>
        <w:t xml:space="preserve"> Договор составлен в двух экземплярах, имеющих равную юридическую силу.</w:t>
      </w:r>
    </w:p>
    <w:p w:rsidR="00A74A5D" w:rsidRPr="00DA77CD" w:rsidRDefault="00A74A5D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74A5D" w:rsidRPr="00DA77CD" w:rsidRDefault="00712D73" w:rsidP="00DA77CD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44"/>
      <w:bookmarkEnd w:id="5"/>
      <w:r w:rsidRPr="00DA77CD">
        <w:rPr>
          <w:rFonts w:ascii="Times New Roman" w:hAnsi="Times New Roman" w:cs="Times New Roman"/>
          <w:b/>
          <w:sz w:val="28"/>
          <w:szCs w:val="28"/>
        </w:rPr>
        <w:t>VII. Адрес (место нахождения</w:t>
      </w:r>
      <w:r w:rsidR="00A74A5D" w:rsidRPr="00DA77CD">
        <w:rPr>
          <w:rFonts w:ascii="Times New Roman" w:hAnsi="Times New Roman" w:cs="Times New Roman"/>
          <w:b/>
          <w:sz w:val="28"/>
          <w:szCs w:val="28"/>
        </w:rPr>
        <w:t>),реквизиты и подписи Сторон</w:t>
      </w:r>
    </w:p>
    <w:tbl>
      <w:tblPr>
        <w:tblW w:w="10705" w:type="dxa"/>
        <w:tblInd w:w="-5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02"/>
        <w:gridCol w:w="5103"/>
      </w:tblGrid>
      <w:tr w:rsidR="00A74A5D" w:rsidRPr="001E031B" w:rsidTr="00803696">
        <w:trPr>
          <w:trHeight w:val="5473"/>
        </w:trPr>
        <w:tc>
          <w:tcPr>
            <w:tcW w:w="5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2051" w:rsidRPr="00DA77CD" w:rsidRDefault="00D32051" w:rsidP="00DA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D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D32051" w:rsidRPr="00DA77CD" w:rsidRDefault="00D32051" w:rsidP="00DA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06" w:rsidRPr="00DA77CD" w:rsidRDefault="00E01806" w:rsidP="00DA77CD">
            <w:pPr>
              <w:autoSpaceDE w:val="0"/>
              <w:spacing w:after="0" w:line="240" w:lineRule="auto"/>
              <w:ind w:left="11"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4A5D" w:rsidRPr="00DA77CD" w:rsidRDefault="00AF48E0" w:rsidP="00DA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4A5D" w:rsidRPr="00DA77C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DA77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1F7F" w:rsidRPr="00DA77CD" w:rsidRDefault="006C1F7F" w:rsidP="00DA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33" w:rsidRPr="00313126" w:rsidRDefault="00947A33" w:rsidP="0080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97C" w:rsidRDefault="00E8097C" w:rsidP="00DA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DC1" w:rsidRDefault="00384DC1" w:rsidP="00DA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9AA" w:rsidRDefault="002E69AA" w:rsidP="00DA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97C" w:rsidRDefault="00E8097C" w:rsidP="00DA77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8097C" w:rsidSect="00F8442D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FA2DA6"/>
    <w:multiLevelType w:val="hybridMultilevel"/>
    <w:tmpl w:val="723273EC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5FC"/>
    <w:rsid w:val="00001A6D"/>
    <w:rsid w:val="000022F7"/>
    <w:rsid w:val="000132F5"/>
    <w:rsid w:val="000234D1"/>
    <w:rsid w:val="00031C84"/>
    <w:rsid w:val="000347FC"/>
    <w:rsid w:val="000420A6"/>
    <w:rsid w:val="00047105"/>
    <w:rsid w:val="00053D55"/>
    <w:rsid w:val="00071ED2"/>
    <w:rsid w:val="00071FA3"/>
    <w:rsid w:val="00073B9B"/>
    <w:rsid w:val="0008022B"/>
    <w:rsid w:val="00085513"/>
    <w:rsid w:val="00085DA4"/>
    <w:rsid w:val="00091836"/>
    <w:rsid w:val="000961B5"/>
    <w:rsid w:val="000A23DC"/>
    <w:rsid w:val="000B5853"/>
    <w:rsid w:val="000B5A47"/>
    <w:rsid w:val="000B6BA2"/>
    <w:rsid w:val="000D1C48"/>
    <w:rsid w:val="000D479E"/>
    <w:rsid w:val="000E03E7"/>
    <w:rsid w:val="000E13B6"/>
    <w:rsid w:val="000E1491"/>
    <w:rsid w:val="000F3ECE"/>
    <w:rsid w:val="00116945"/>
    <w:rsid w:val="001171BE"/>
    <w:rsid w:val="00117D81"/>
    <w:rsid w:val="00122B4A"/>
    <w:rsid w:val="0012408D"/>
    <w:rsid w:val="00130F57"/>
    <w:rsid w:val="00140216"/>
    <w:rsid w:val="00145739"/>
    <w:rsid w:val="00151281"/>
    <w:rsid w:val="0015438D"/>
    <w:rsid w:val="00161BD8"/>
    <w:rsid w:val="001646CA"/>
    <w:rsid w:val="00172FA5"/>
    <w:rsid w:val="00177502"/>
    <w:rsid w:val="00180AC9"/>
    <w:rsid w:val="00180B98"/>
    <w:rsid w:val="00184E89"/>
    <w:rsid w:val="00187120"/>
    <w:rsid w:val="00192E50"/>
    <w:rsid w:val="001946ED"/>
    <w:rsid w:val="00196908"/>
    <w:rsid w:val="001A10DD"/>
    <w:rsid w:val="001A3275"/>
    <w:rsid w:val="001A5469"/>
    <w:rsid w:val="001B0309"/>
    <w:rsid w:val="001B4168"/>
    <w:rsid w:val="001C18DD"/>
    <w:rsid w:val="001C3D34"/>
    <w:rsid w:val="001D7498"/>
    <w:rsid w:val="001D7A3E"/>
    <w:rsid w:val="001E031B"/>
    <w:rsid w:val="001E0BCF"/>
    <w:rsid w:val="001E710B"/>
    <w:rsid w:val="001F61C8"/>
    <w:rsid w:val="00202EFD"/>
    <w:rsid w:val="00212067"/>
    <w:rsid w:val="00213DBB"/>
    <w:rsid w:val="00227782"/>
    <w:rsid w:val="00234320"/>
    <w:rsid w:val="00234A3C"/>
    <w:rsid w:val="00241919"/>
    <w:rsid w:val="00246030"/>
    <w:rsid w:val="00256449"/>
    <w:rsid w:val="00260317"/>
    <w:rsid w:val="0027565D"/>
    <w:rsid w:val="00280479"/>
    <w:rsid w:val="00295F9A"/>
    <w:rsid w:val="002A535D"/>
    <w:rsid w:val="002A6765"/>
    <w:rsid w:val="002B6FD8"/>
    <w:rsid w:val="002C5BFD"/>
    <w:rsid w:val="002C7CF3"/>
    <w:rsid w:val="002E69AA"/>
    <w:rsid w:val="002E7D19"/>
    <w:rsid w:val="002F2D0E"/>
    <w:rsid w:val="00310103"/>
    <w:rsid w:val="00313126"/>
    <w:rsid w:val="003309E0"/>
    <w:rsid w:val="0034377E"/>
    <w:rsid w:val="00343DE6"/>
    <w:rsid w:val="00344F92"/>
    <w:rsid w:val="0035219E"/>
    <w:rsid w:val="00352894"/>
    <w:rsid w:val="00371443"/>
    <w:rsid w:val="00384DC1"/>
    <w:rsid w:val="00392B63"/>
    <w:rsid w:val="003939E5"/>
    <w:rsid w:val="003961A8"/>
    <w:rsid w:val="003A5DDB"/>
    <w:rsid w:val="003B4B9B"/>
    <w:rsid w:val="003C0A26"/>
    <w:rsid w:val="003C2A71"/>
    <w:rsid w:val="003C5C30"/>
    <w:rsid w:val="003C60F7"/>
    <w:rsid w:val="003D0FE2"/>
    <w:rsid w:val="003D15EE"/>
    <w:rsid w:val="003E6CD6"/>
    <w:rsid w:val="003E7AE2"/>
    <w:rsid w:val="004025A8"/>
    <w:rsid w:val="00412B5F"/>
    <w:rsid w:val="0041468C"/>
    <w:rsid w:val="00425ECB"/>
    <w:rsid w:val="00430A20"/>
    <w:rsid w:val="00442EDF"/>
    <w:rsid w:val="00443643"/>
    <w:rsid w:val="00447634"/>
    <w:rsid w:val="004477E0"/>
    <w:rsid w:val="00450BA3"/>
    <w:rsid w:val="0045425C"/>
    <w:rsid w:val="0045507A"/>
    <w:rsid w:val="004566ED"/>
    <w:rsid w:val="0047236F"/>
    <w:rsid w:val="004738E9"/>
    <w:rsid w:val="0047486D"/>
    <w:rsid w:val="004773C9"/>
    <w:rsid w:val="00492CBC"/>
    <w:rsid w:val="004A5899"/>
    <w:rsid w:val="004B478A"/>
    <w:rsid w:val="004C04ED"/>
    <w:rsid w:val="004C56AD"/>
    <w:rsid w:val="004C6687"/>
    <w:rsid w:val="004E2ADD"/>
    <w:rsid w:val="004E3225"/>
    <w:rsid w:val="004F1998"/>
    <w:rsid w:val="004F49B3"/>
    <w:rsid w:val="004F610C"/>
    <w:rsid w:val="00502CB8"/>
    <w:rsid w:val="005132A2"/>
    <w:rsid w:val="00514FAB"/>
    <w:rsid w:val="005152E3"/>
    <w:rsid w:val="00530482"/>
    <w:rsid w:val="00530580"/>
    <w:rsid w:val="005407D9"/>
    <w:rsid w:val="005440D8"/>
    <w:rsid w:val="00546A69"/>
    <w:rsid w:val="00547E56"/>
    <w:rsid w:val="00553DFA"/>
    <w:rsid w:val="00561D1F"/>
    <w:rsid w:val="00571DAC"/>
    <w:rsid w:val="00571E7F"/>
    <w:rsid w:val="00575938"/>
    <w:rsid w:val="0058432F"/>
    <w:rsid w:val="00584945"/>
    <w:rsid w:val="005962C9"/>
    <w:rsid w:val="005A1931"/>
    <w:rsid w:val="005A1ACE"/>
    <w:rsid w:val="005A416D"/>
    <w:rsid w:val="005A4DBD"/>
    <w:rsid w:val="005A75B3"/>
    <w:rsid w:val="005B24DC"/>
    <w:rsid w:val="005B57E7"/>
    <w:rsid w:val="005B7C7B"/>
    <w:rsid w:val="005C3FE8"/>
    <w:rsid w:val="005C7994"/>
    <w:rsid w:val="005D353F"/>
    <w:rsid w:val="005E03FF"/>
    <w:rsid w:val="005F170B"/>
    <w:rsid w:val="006076FA"/>
    <w:rsid w:val="00611AEC"/>
    <w:rsid w:val="00612204"/>
    <w:rsid w:val="006174F8"/>
    <w:rsid w:val="006233C8"/>
    <w:rsid w:val="006276F7"/>
    <w:rsid w:val="00627F88"/>
    <w:rsid w:val="00630C3B"/>
    <w:rsid w:val="006314FB"/>
    <w:rsid w:val="00635D40"/>
    <w:rsid w:val="00637FA0"/>
    <w:rsid w:val="0065366E"/>
    <w:rsid w:val="00666091"/>
    <w:rsid w:val="00666A76"/>
    <w:rsid w:val="00675305"/>
    <w:rsid w:val="00676035"/>
    <w:rsid w:val="00684457"/>
    <w:rsid w:val="00692053"/>
    <w:rsid w:val="00697F01"/>
    <w:rsid w:val="006A7A8C"/>
    <w:rsid w:val="006C1F7F"/>
    <w:rsid w:val="006C3EDB"/>
    <w:rsid w:val="006C5795"/>
    <w:rsid w:val="006D447D"/>
    <w:rsid w:val="006E1933"/>
    <w:rsid w:val="006E240A"/>
    <w:rsid w:val="006E51CC"/>
    <w:rsid w:val="006E6645"/>
    <w:rsid w:val="006E7217"/>
    <w:rsid w:val="006F60DD"/>
    <w:rsid w:val="006F7043"/>
    <w:rsid w:val="00700170"/>
    <w:rsid w:val="00712D73"/>
    <w:rsid w:val="0072044C"/>
    <w:rsid w:val="00732211"/>
    <w:rsid w:val="007408CA"/>
    <w:rsid w:val="0074140C"/>
    <w:rsid w:val="00743236"/>
    <w:rsid w:val="0078023E"/>
    <w:rsid w:val="00781E0B"/>
    <w:rsid w:val="00783B7F"/>
    <w:rsid w:val="00794F92"/>
    <w:rsid w:val="007A16E6"/>
    <w:rsid w:val="007A3B23"/>
    <w:rsid w:val="007A5ECF"/>
    <w:rsid w:val="007A6337"/>
    <w:rsid w:val="007A7ACC"/>
    <w:rsid w:val="007B7E04"/>
    <w:rsid w:val="007C10B0"/>
    <w:rsid w:val="007D52A3"/>
    <w:rsid w:val="007D6D81"/>
    <w:rsid w:val="007E26D3"/>
    <w:rsid w:val="007E6989"/>
    <w:rsid w:val="007F2B45"/>
    <w:rsid w:val="007F513E"/>
    <w:rsid w:val="00800734"/>
    <w:rsid w:val="00803696"/>
    <w:rsid w:val="00804991"/>
    <w:rsid w:val="00804FB3"/>
    <w:rsid w:val="00807C0C"/>
    <w:rsid w:val="00814CA6"/>
    <w:rsid w:val="00815CF7"/>
    <w:rsid w:val="0081781C"/>
    <w:rsid w:val="00820CB0"/>
    <w:rsid w:val="008222C4"/>
    <w:rsid w:val="00826016"/>
    <w:rsid w:val="0083174D"/>
    <w:rsid w:val="0083608B"/>
    <w:rsid w:val="008364ED"/>
    <w:rsid w:val="00846B28"/>
    <w:rsid w:val="00851D79"/>
    <w:rsid w:val="00855C55"/>
    <w:rsid w:val="00865562"/>
    <w:rsid w:val="00866C9D"/>
    <w:rsid w:val="008737BB"/>
    <w:rsid w:val="00873BF2"/>
    <w:rsid w:val="0088504C"/>
    <w:rsid w:val="00885A39"/>
    <w:rsid w:val="00893606"/>
    <w:rsid w:val="008A3858"/>
    <w:rsid w:val="008A4932"/>
    <w:rsid w:val="008B1A81"/>
    <w:rsid w:val="008B5D5E"/>
    <w:rsid w:val="008B6C46"/>
    <w:rsid w:val="008C679E"/>
    <w:rsid w:val="008D1AC2"/>
    <w:rsid w:val="008D1F51"/>
    <w:rsid w:val="008D6679"/>
    <w:rsid w:val="008E1472"/>
    <w:rsid w:val="00910BC1"/>
    <w:rsid w:val="00916BAE"/>
    <w:rsid w:val="00925916"/>
    <w:rsid w:val="00925E52"/>
    <w:rsid w:val="00927A6F"/>
    <w:rsid w:val="009323EB"/>
    <w:rsid w:val="00936829"/>
    <w:rsid w:val="009374F3"/>
    <w:rsid w:val="00947A33"/>
    <w:rsid w:val="00954C9B"/>
    <w:rsid w:val="009610F2"/>
    <w:rsid w:val="00965B5C"/>
    <w:rsid w:val="009773D4"/>
    <w:rsid w:val="00994DF0"/>
    <w:rsid w:val="009A218B"/>
    <w:rsid w:val="009A52A6"/>
    <w:rsid w:val="009B7556"/>
    <w:rsid w:val="009B7E41"/>
    <w:rsid w:val="009C1558"/>
    <w:rsid w:val="009C59A7"/>
    <w:rsid w:val="009E15A5"/>
    <w:rsid w:val="009E210D"/>
    <w:rsid w:val="009E31A3"/>
    <w:rsid w:val="009E3746"/>
    <w:rsid w:val="009E6299"/>
    <w:rsid w:val="009E6D31"/>
    <w:rsid w:val="00A04694"/>
    <w:rsid w:val="00A17582"/>
    <w:rsid w:val="00A27106"/>
    <w:rsid w:val="00A36C0E"/>
    <w:rsid w:val="00A47203"/>
    <w:rsid w:val="00A47929"/>
    <w:rsid w:val="00A47B65"/>
    <w:rsid w:val="00A56579"/>
    <w:rsid w:val="00A62A0E"/>
    <w:rsid w:val="00A63BBB"/>
    <w:rsid w:val="00A7054C"/>
    <w:rsid w:val="00A7316E"/>
    <w:rsid w:val="00A73677"/>
    <w:rsid w:val="00A74A5D"/>
    <w:rsid w:val="00A85DC8"/>
    <w:rsid w:val="00A87831"/>
    <w:rsid w:val="00A92E54"/>
    <w:rsid w:val="00A93640"/>
    <w:rsid w:val="00A97A28"/>
    <w:rsid w:val="00AA04C7"/>
    <w:rsid w:val="00AB1CA8"/>
    <w:rsid w:val="00AB765F"/>
    <w:rsid w:val="00AC390A"/>
    <w:rsid w:val="00AC5E3F"/>
    <w:rsid w:val="00AE1B3B"/>
    <w:rsid w:val="00AE4D7C"/>
    <w:rsid w:val="00AF48E0"/>
    <w:rsid w:val="00AF7756"/>
    <w:rsid w:val="00B12615"/>
    <w:rsid w:val="00B14B6B"/>
    <w:rsid w:val="00B23ECF"/>
    <w:rsid w:val="00B266BC"/>
    <w:rsid w:val="00B32D0B"/>
    <w:rsid w:val="00B33F4B"/>
    <w:rsid w:val="00B43F6D"/>
    <w:rsid w:val="00B7130A"/>
    <w:rsid w:val="00B71416"/>
    <w:rsid w:val="00B75EDC"/>
    <w:rsid w:val="00B925A7"/>
    <w:rsid w:val="00B939D5"/>
    <w:rsid w:val="00B94022"/>
    <w:rsid w:val="00B94C47"/>
    <w:rsid w:val="00B96C84"/>
    <w:rsid w:val="00BB2B82"/>
    <w:rsid w:val="00BC0EF5"/>
    <w:rsid w:val="00BC1F93"/>
    <w:rsid w:val="00BC3E13"/>
    <w:rsid w:val="00BC7E8C"/>
    <w:rsid w:val="00BD2144"/>
    <w:rsid w:val="00C0352E"/>
    <w:rsid w:val="00C3067A"/>
    <w:rsid w:val="00C337FF"/>
    <w:rsid w:val="00C34520"/>
    <w:rsid w:val="00C37754"/>
    <w:rsid w:val="00C46C39"/>
    <w:rsid w:val="00C503CA"/>
    <w:rsid w:val="00C555FC"/>
    <w:rsid w:val="00C57076"/>
    <w:rsid w:val="00C5710A"/>
    <w:rsid w:val="00C707EA"/>
    <w:rsid w:val="00C750DE"/>
    <w:rsid w:val="00C75CBB"/>
    <w:rsid w:val="00C809BC"/>
    <w:rsid w:val="00C80B1F"/>
    <w:rsid w:val="00C874FB"/>
    <w:rsid w:val="00CA0620"/>
    <w:rsid w:val="00CA62C6"/>
    <w:rsid w:val="00CA7245"/>
    <w:rsid w:val="00CB1BBE"/>
    <w:rsid w:val="00CE0867"/>
    <w:rsid w:val="00CE18E2"/>
    <w:rsid w:val="00CE57D8"/>
    <w:rsid w:val="00CE5E3D"/>
    <w:rsid w:val="00CF4D35"/>
    <w:rsid w:val="00D013AA"/>
    <w:rsid w:val="00D0156B"/>
    <w:rsid w:val="00D01D2B"/>
    <w:rsid w:val="00D0392D"/>
    <w:rsid w:val="00D04648"/>
    <w:rsid w:val="00D11A0A"/>
    <w:rsid w:val="00D12B42"/>
    <w:rsid w:val="00D14AF1"/>
    <w:rsid w:val="00D307AB"/>
    <w:rsid w:val="00D30D67"/>
    <w:rsid w:val="00D32051"/>
    <w:rsid w:val="00D34CB8"/>
    <w:rsid w:val="00D359C7"/>
    <w:rsid w:val="00D50A90"/>
    <w:rsid w:val="00D52322"/>
    <w:rsid w:val="00D54B8A"/>
    <w:rsid w:val="00D7251E"/>
    <w:rsid w:val="00D7462E"/>
    <w:rsid w:val="00D80B89"/>
    <w:rsid w:val="00D8297B"/>
    <w:rsid w:val="00D87788"/>
    <w:rsid w:val="00D94F43"/>
    <w:rsid w:val="00D95C58"/>
    <w:rsid w:val="00DA0B83"/>
    <w:rsid w:val="00DA102F"/>
    <w:rsid w:val="00DA2FBD"/>
    <w:rsid w:val="00DA43CC"/>
    <w:rsid w:val="00DA77CD"/>
    <w:rsid w:val="00DB2937"/>
    <w:rsid w:val="00DB4CEB"/>
    <w:rsid w:val="00DB7F2C"/>
    <w:rsid w:val="00DC2469"/>
    <w:rsid w:val="00DC2F43"/>
    <w:rsid w:val="00DC58C8"/>
    <w:rsid w:val="00DE1DCA"/>
    <w:rsid w:val="00DE2AF7"/>
    <w:rsid w:val="00DF113C"/>
    <w:rsid w:val="00DF1EA6"/>
    <w:rsid w:val="00E01806"/>
    <w:rsid w:val="00E0470E"/>
    <w:rsid w:val="00E07B91"/>
    <w:rsid w:val="00E07DD2"/>
    <w:rsid w:val="00E170FA"/>
    <w:rsid w:val="00E23F80"/>
    <w:rsid w:val="00E4218A"/>
    <w:rsid w:val="00E45146"/>
    <w:rsid w:val="00E46B6D"/>
    <w:rsid w:val="00E46DAC"/>
    <w:rsid w:val="00E55B5E"/>
    <w:rsid w:val="00E55F32"/>
    <w:rsid w:val="00E565BF"/>
    <w:rsid w:val="00E60A5B"/>
    <w:rsid w:val="00E6795B"/>
    <w:rsid w:val="00E8097C"/>
    <w:rsid w:val="00E90AC0"/>
    <w:rsid w:val="00E966D4"/>
    <w:rsid w:val="00E973FC"/>
    <w:rsid w:val="00EA333C"/>
    <w:rsid w:val="00EA718D"/>
    <w:rsid w:val="00EB6292"/>
    <w:rsid w:val="00ED16DF"/>
    <w:rsid w:val="00ED25EA"/>
    <w:rsid w:val="00ED4B0A"/>
    <w:rsid w:val="00EE1FF7"/>
    <w:rsid w:val="00EE6D4B"/>
    <w:rsid w:val="00F21B32"/>
    <w:rsid w:val="00F22BA9"/>
    <w:rsid w:val="00F30A88"/>
    <w:rsid w:val="00F42BF7"/>
    <w:rsid w:val="00F558A3"/>
    <w:rsid w:val="00F56A87"/>
    <w:rsid w:val="00F62612"/>
    <w:rsid w:val="00F75469"/>
    <w:rsid w:val="00F80184"/>
    <w:rsid w:val="00F835A3"/>
    <w:rsid w:val="00F8442D"/>
    <w:rsid w:val="00F915F7"/>
    <w:rsid w:val="00FA25F8"/>
    <w:rsid w:val="00FA39D4"/>
    <w:rsid w:val="00FB55F1"/>
    <w:rsid w:val="00FC02FC"/>
    <w:rsid w:val="00FC57DE"/>
    <w:rsid w:val="00FD0DDE"/>
    <w:rsid w:val="00FD19DB"/>
    <w:rsid w:val="00FD5E84"/>
    <w:rsid w:val="00FE201B"/>
    <w:rsid w:val="00FF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4A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0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10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A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E52"/>
  </w:style>
  <w:style w:type="paragraph" w:styleId="2">
    <w:name w:val="Body Text Indent 2"/>
    <w:basedOn w:val="a"/>
    <w:link w:val="20"/>
    <w:semiHidden/>
    <w:unhideWhenUsed/>
    <w:rsid w:val="00A62A0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62A0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F6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Cell">
    <w:name w:val="ConsPlusCell"/>
    <w:uiPriority w:val="99"/>
    <w:rsid w:val="001F6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4A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0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10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A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E52"/>
  </w:style>
  <w:style w:type="paragraph" w:styleId="2">
    <w:name w:val="Body Text Indent 2"/>
    <w:basedOn w:val="a"/>
    <w:link w:val="20"/>
    <w:semiHidden/>
    <w:unhideWhenUsed/>
    <w:rsid w:val="00A62A0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62A0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F6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Cell">
    <w:name w:val="ConsPlusCell"/>
    <w:uiPriority w:val="99"/>
    <w:rsid w:val="001F6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C655-465C-4360-9E99-68C1CE78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ЦСЗН Корткеросского района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Image&amp;Matros ®</cp:lastModifiedBy>
  <cp:revision>2</cp:revision>
  <cp:lastPrinted>2016-12-05T11:01:00Z</cp:lastPrinted>
  <dcterms:created xsi:type="dcterms:W3CDTF">2018-02-21T20:14:00Z</dcterms:created>
  <dcterms:modified xsi:type="dcterms:W3CDTF">2018-02-21T20:14:00Z</dcterms:modified>
</cp:coreProperties>
</file>